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BA" w:rsidRDefault="008914BA">
      <w:pPr>
        <w:tabs>
          <w:tab w:val="left" w:pos="3180"/>
        </w:tabs>
      </w:pPr>
    </w:p>
    <w:tbl>
      <w:tblPr>
        <w:tblStyle w:val="TabloKlavuzu"/>
        <w:tblW w:w="0" w:type="auto"/>
        <w:tblLook w:val="01E0"/>
      </w:tblPr>
      <w:tblGrid>
        <w:gridCol w:w="9468"/>
      </w:tblGrid>
      <w:tr w:rsidR="0027551A">
        <w:tc>
          <w:tcPr>
            <w:tcW w:w="9468" w:type="dxa"/>
          </w:tcPr>
          <w:p w:rsidR="0027551A" w:rsidRDefault="0027551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ÖĞRENCİ BİLGİLERİ</w:t>
            </w:r>
          </w:p>
        </w:tc>
      </w:tr>
      <w:tr w:rsidR="0027551A">
        <w:tc>
          <w:tcPr>
            <w:tcW w:w="9468" w:type="dxa"/>
          </w:tcPr>
          <w:p w:rsidR="0027551A" w:rsidRDefault="0027551A" w:rsidP="00634A0B">
            <w:pPr>
              <w:spacing w:line="48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Adı Soyadı</w:t>
            </w:r>
          </w:p>
        </w:tc>
      </w:tr>
      <w:tr w:rsidR="0027551A">
        <w:tc>
          <w:tcPr>
            <w:tcW w:w="9468" w:type="dxa"/>
          </w:tcPr>
          <w:p w:rsidR="0027551A" w:rsidRDefault="0027551A" w:rsidP="00634A0B">
            <w:pPr>
              <w:spacing w:line="48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Numarası</w:t>
            </w:r>
          </w:p>
        </w:tc>
      </w:tr>
      <w:tr w:rsidR="0027551A">
        <w:trPr>
          <w:trHeight w:val="467"/>
        </w:trPr>
        <w:tc>
          <w:tcPr>
            <w:tcW w:w="9468" w:type="dxa"/>
          </w:tcPr>
          <w:p w:rsidR="0027551A" w:rsidRDefault="0027551A" w:rsidP="0027551A">
            <w:pPr>
              <w:spacing w:line="480" w:lineRule="auto"/>
              <w:rPr>
                <w:b/>
                <w:bCs/>
                <w:sz w:val="22"/>
              </w:rPr>
            </w:pPr>
            <w:r w:rsidRPr="000D7C09"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b/>
                <w:bCs/>
                <w:sz w:val="22"/>
              </w:rPr>
              <w:t xml:space="preserve">Güz      </w:t>
            </w:r>
            <w:r w:rsidRPr="000D7C09">
              <w:rPr>
                <w:b/>
                <w:bCs/>
                <w:sz w:val="36"/>
                <w:szCs w:val="36"/>
              </w:rPr>
              <w:t xml:space="preserve">□ </w:t>
            </w:r>
            <w:r>
              <w:rPr>
                <w:b/>
                <w:bCs/>
                <w:sz w:val="22"/>
              </w:rPr>
              <w:t>Bahar</w:t>
            </w:r>
          </w:p>
        </w:tc>
      </w:tr>
      <w:tr w:rsidR="0027551A">
        <w:tc>
          <w:tcPr>
            <w:tcW w:w="9468" w:type="dxa"/>
          </w:tcPr>
          <w:p w:rsidR="0027551A" w:rsidRPr="000D7C09" w:rsidRDefault="0027551A" w:rsidP="0027551A">
            <w:pPr>
              <w:spacing w:line="48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2"/>
              </w:rPr>
              <w:t xml:space="preserve">Dönem : 201… - 201…  </w:t>
            </w:r>
          </w:p>
        </w:tc>
      </w:tr>
    </w:tbl>
    <w:p w:rsidR="008914BA" w:rsidRDefault="008914BA">
      <w:pPr>
        <w:rPr>
          <w:b/>
          <w:bCs/>
          <w:sz w:val="22"/>
        </w:rPr>
      </w:pPr>
    </w:p>
    <w:p w:rsidR="008914BA" w:rsidRDefault="008914BA">
      <w:pPr>
        <w:rPr>
          <w:b/>
          <w:bCs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8"/>
        <w:gridCol w:w="4538"/>
        <w:gridCol w:w="826"/>
        <w:gridCol w:w="860"/>
        <w:gridCol w:w="792"/>
        <w:gridCol w:w="1240"/>
      </w:tblGrid>
      <w:tr w:rsidR="00634A0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000" w:type="pct"/>
            <w:gridSpan w:val="6"/>
            <w:vAlign w:val="center"/>
          </w:tcPr>
          <w:p w:rsidR="00634A0B" w:rsidRDefault="00634A0B" w:rsidP="00634A0B">
            <w:pPr>
              <w:pStyle w:val="Balk2"/>
              <w:jc w:val="center"/>
            </w:pPr>
            <w:r>
              <w:t>DERSLER</w:t>
            </w: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652" w:type="pct"/>
            <w:vMerge w:val="restart"/>
            <w:vAlign w:val="center"/>
          </w:tcPr>
          <w:p w:rsidR="00634A0B" w:rsidRDefault="00634A0B" w:rsidP="00634A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DERSİN KODU</w:t>
            </w:r>
          </w:p>
        </w:tc>
        <w:tc>
          <w:tcPr>
            <w:tcW w:w="2390" w:type="pct"/>
            <w:vMerge w:val="restart"/>
            <w:vAlign w:val="center"/>
          </w:tcPr>
          <w:p w:rsidR="00634A0B" w:rsidRDefault="00634A0B" w:rsidP="00AB1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DERSİN ADI</w:t>
            </w:r>
          </w:p>
        </w:tc>
        <w:tc>
          <w:tcPr>
            <w:tcW w:w="1958" w:type="pct"/>
            <w:gridSpan w:val="4"/>
            <w:vAlign w:val="center"/>
          </w:tcPr>
          <w:p w:rsidR="00634A0B" w:rsidRDefault="00634A0B" w:rsidP="00634A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SAAT/HAFTA</w:t>
            </w: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Merge/>
            <w:textDirection w:val="btLr"/>
            <w:vAlign w:val="center"/>
          </w:tcPr>
          <w:p w:rsidR="00634A0B" w:rsidRDefault="00634A0B" w:rsidP="00AB176D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Merge/>
            <w:vAlign w:val="center"/>
          </w:tcPr>
          <w:p w:rsidR="00634A0B" w:rsidRDefault="00634A0B" w:rsidP="00AB176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AB1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</w:t>
            </w:r>
          </w:p>
        </w:tc>
        <w:tc>
          <w:tcPr>
            <w:tcW w:w="453" w:type="pct"/>
            <w:vAlign w:val="center"/>
          </w:tcPr>
          <w:p w:rsidR="00634A0B" w:rsidRDefault="00634A0B" w:rsidP="00AB1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</w:t>
            </w:r>
          </w:p>
        </w:tc>
        <w:tc>
          <w:tcPr>
            <w:tcW w:w="417" w:type="pct"/>
            <w:vAlign w:val="center"/>
          </w:tcPr>
          <w:p w:rsidR="00634A0B" w:rsidRDefault="00634A0B" w:rsidP="00AB176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34A0B" w:rsidRDefault="00634A0B" w:rsidP="00634A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AKTS</w:t>
            </w: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634A0B" w:rsidRDefault="00634A0B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  <w:tr w:rsidR="0027551A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52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390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5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53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7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53" w:type="pct"/>
            <w:vAlign w:val="center"/>
          </w:tcPr>
          <w:p w:rsidR="0027551A" w:rsidRDefault="0027551A" w:rsidP="0027551A">
            <w:pPr>
              <w:spacing w:line="720" w:lineRule="auto"/>
              <w:jc w:val="center"/>
              <w:rPr>
                <w:b/>
                <w:bCs/>
                <w:sz w:val="20"/>
              </w:rPr>
            </w:pPr>
          </w:p>
        </w:tc>
      </w:tr>
    </w:tbl>
    <w:p w:rsidR="00634A0B" w:rsidRDefault="00634A0B" w:rsidP="00634A0B">
      <w:pPr>
        <w:jc w:val="center"/>
        <w:rPr>
          <w:b/>
          <w:bCs/>
          <w:sz w:val="20"/>
        </w:rPr>
      </w:pPr>
    </w:p>
    <w:p w:rsidR="00AB176D" w:rsidRDefault="00AB176D" w:rsidP="00634A0B">
      <w:pPr>
        <w:jc w:val="center"/>
        <w:rPr>
          <w:b/>
          <w:bCs/>
          <w:sz w:val="20"/>
        </w:rPr>
      </w:pPr>
    </w:p>
    <w:tbl>
      <w:tblPr>
        <w:tblW w:w="5488" w:type="pct"/>
        <w:tblCellMar>
          <w:left w:w="70" w:type="dxa"/>
          <w:right w:w="70" w:type="dxa"/>
        </w:tblCellMar>
        <w:tblLook w:val="0000"/>
      </w:tblPr>
      <w:tblGrid>
        <w:gridCol w:w="3990"/>
        <w:gridCol w:w="4391"/>
        <w:gridCol w:w="2040"/>
      </w:tblGrid>
      <w:tr w:rsidR="00634A0B">
        <w:tblPrEx>
          <w:tblCellMar>
            <w:top w:w="0" w:type="dxa"/>
            <w:bottom w:w="0" w:type="dxa"/>
          </w:tblCellMar>
        </w:tblPrEx>
        <w:tc>
          <w:tcPr>
            <w:tcW w:w="1915" w:type="pct"/>
          </w:tcPr>
          <w:p w:rsidR="00634A0B" w:rsidRDefault="000908C7" w:rsidP="000908C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Öğrenci</w:t>
            </w:r>
          </w:p>
        </w:tc>
        <w:tc>
          <w:tcPr>
            <w:tcW w:w="2107" w:type="pct"/>
          </w:tcPr>
          <w:p w:rsidR="00634A0B" w:rsidRDefault="00AB176D" w:rsidP="000908C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Danışmanı</w:t>
            </w:r>
          </w:p>
        </w:tc>
        <w:tc>
          <w:tcPr>
            <w:tcW w:w="979" w:type="pct"/>
          </w:tcPr>
          <w:p w:rsidR="00634A0B" w:rsidRDefault="00AB176D" w:rsidP="000908C7">
            <w:pPr>
              <w:pStyle w:val="Balk1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</w:tr>
      <w:tr w:rsidR="00634A0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915" w:type="pct"/>
          </w:tcPr>
          <w:p w:rsidR="00634A0B" w:rsidRDefault="00634A0B" w:rsidP="00AB176D">
            <w:pPr>
              <w:rPr>
                <w:sz w:val="20"/>
              </w:rPr>
            </w:pPr>
          </w:p>
          <w:p w:rsidR="00634A0B" w:rsidRDefault="00634A0B" w:rsidP="00AB176D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</w:t>
            </w:r>
          </w:p>
        </w:tc>
        <w:tc>
          <w:tcPr>
            <w:tcW w:w="2107" w:type="pct"/>
          </w:tcPr>
          <w:p w:rsidR="00634A0B" w:rsidRDefault="00634A0B" w:rsidP="00AB176D">
            <w:pPr>
              <w:rPr>
                <w:sz w:val="20"/>
              </w:rPr>
            </w:pPr>
          </w:p>
          <w:p w:rsidR="00634A0B" w:rsidRDefault="00634A0B" w:rsidP="00AB176D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</w:t>
            </w:r>
          </w:p>
        </w:tc>
        <w:tc>
          <w:tcPr>
            <w:tcW w:w="979" w:type="pct"/>
          </w:tcPr>
          <w:p w:rsidR="00634A0B" w:rsidRDefault="00634A0B" w:rsidP="00AB176D">
            <w:pPr>
              <w:rPr>
                <w:sz w:val="20"/>
              </w:rPr>
            </w:pPr>
          </w:p>
          <w:p w:rsidR="00634A0B" w:rsidRDefault="00634A0B" w:rsidP="00AB176D">
            <w:pPr>
              <w:rPr>
                <w:sz w:val="20"/>
              </w:rPr>
            </w:pPr>
            <w:r>
              <w:rPr>
                <w:sz w:val="20"/>
              </w:rPr>
              <w:t>......................................</w:t>
            </w:r>
          </w:p>
        </w:tc>
      </w:tr>
    </w:tbl>
    <w:p w:rsidR="00634A0B" w:rsidRDefault="00634A0B" w:rsidP="00634A0B">
      <w:pPr>
        <w:jc w:val="center"/>
        <w:rPr>
          <w:b/>
          <w:bCs/>
          <w:sz w:val="20"/>
        </w:rPr>
      </w:pPr>
    </w:p>
    <w:p w:rsidR="008914BA" w:rsidRDefault="008914BA">
      <w:pPr>
        <w:rPr>
          <w:b/>
          <w:bCs/>
          <w:sz w:val="22"/>
        </w:rPr>
      </w:pPr>
    </w:p>
    <w:p w:rsidR="008914BA" w:rsidRDefault="008914BA">
      <w:pPr>
        <w:rPr>
          <w:b/>
          <w:bCs/>
          <w:sz w:val="22"/>
        </w:rPr>
      </w:pPr>
    </w:p>
    <w:sectPr w:rsidR="008914BA">
      <w:headerReference w:type="default" r:id="rId7"/>
      <w:pgSz w:w="11906" w:h="16838"/>
      <w:pgMar w:top="1134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3C" w:rsidRDefault="0084753C" w:rsidP="00BC6C00">
      <w:r>
        <w:separator/>
      </w:r>
    </w:p>
  </w:endnote>
  <w:endnote w:type="continuationSeparator" w:id="0">
    <w:p w:rsidR="0084753C" w:rsidRDefault="0084753C" w:rsidP="00BC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3C" w:rsidRDefault="0084753C" w:rsidP="00BC6C00">
      <w:r>
        <w:separator/>
      </w:r>
    </w:p>
  </w:footnote>
  <w:footnote w:type="continuationSeparator" w:id="0">
    <w:p w:rsidR="0084753C" w:rsidRDefault="0084753C" w:rsidP="00BC6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088"/>
      <w:gridCol w:w="7406"/>
    </w:tblGrid>
    <w:tr w:rsidR="000908C7">
      <w:tc>
        <w:tcPr>
          <w:tcW w:w="2088" w:type="dxa"/>
        </w:tcPr>
        <w:p w:rsidR="000908C7" w:rsidRDefault="00443796">
          <w:pPr>
            <w:pStyle w:val="stbilgi"/>
          </w:pPr>
          <w:r>
            <w:rPr>
              <w:noProof/>
            </w:rPr>
            <w:drawing>
              <wp:inline distT="0" distB="0" distL="0" distR="0">
                <wp:extent cx="914400" cy="962025"/>
                <wp:effectExtent l="19050" t="0" r="0" b="0"/>
                <wp:docPr id="1" name="Resim 1" descr="KSUZ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SUZ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6" w:type="dxa"/>
        </w:tcPr>
        <w:p w:rsidR="000908C7" w:rsidRPr="000D7C09" w:rsidRDefault="000908C7" w:rsidP="000D7C09">
          <w:pPr>
            <w:pStyle w:val="ResimYazs"/>
          </w:pPr>
          <w:r w:rsidRPr="000D7C09">
            <w:t>KAHRAMANMARAŞ SÜTÇÜ İMAM ÜNİVERSİTESİ</w:t>
          </w:r>
        </w:p>
        <w:p w:rsidR="000908C7" w:rsidRDefault="000908C7" w:rsidP="000D7C09">
          <w:pPr>
            <w:jc w:val="center"/>
            <w:rPr>
              <w:b/>
            </w:rPr>
          </w:pPr>
          <w:r w:rsidRPr="000D7C09">
            <w:rPr>
              <w:b/>
            </w:rPr>
            <w:t>ZİRAAT FAKÜLTESİ</w:t>
          </w:r>
          <w:r>
            <w:rPr>
              <w:b/>
            </w:rPr>
            <w:t xml:space="preserve"> DEKANLIĞI</w:t>
          </w:r>
        </w:p>
        <w:p w:rsidR="000908C7" w:rsidRDefault="00443796" w:rsidP="00300D0C">
          <w:pPr>
            <w:pStyle w:val="Balk1"/>
          </w:pPr>
          <w:r>
            <w:t xml:space="preserve">MAZERETLİ </w:t>
          </w:r>
          <w:r w:rsidR="000908C7">
            <w:t>DERS KAYIT FORMU</w:t>
          </w:r>
        </w:p>
        <w:p w:rsidR="000908C7" w:rsidRPr="000D7C09" w:rsidRDefault="000908C7" w:rsidP="000D7C09">
          <w:pPr>
            <w:jc w:val="center"/>
            <w:rPr>
              <w:b/>
            </w:rPr>
          </w:pPr>
        </w:p>
        <w:p w:rsidR="000908C7" w:rsidRDefault="000908C7">
          <w:pPr>
            <w:pStyle w:val="stbilgi"/>
          </w:pPr>
        </w:p>
      </w:tc>
    </w:tr>
  </w:tbl>
  <w:p w:rsidR="000908C7" w:rsidRDefault="000908C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25E0"/>
    <w:multiLevelType w:val="hybridMultilevel"/>
    <w:tmpl w:val="61987CBC"/>
    <w:lvl w:ilvl="0" w:tplc="54524D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4F6"/>
    <w:rsid w:val="000908C7"/>
    <w:rsid w:val="000D7C09"/>
    <w:rsid w:val="001D54F6"/>
    <w:rsid w:val="0027551A"/>
    <w:rsid w:val="00300D0C"/>
    <w:rsid w:val="00395C6B"/>
    <w:rsid w:val="00443796"/>
    <w:rsid w:val="00634A0B"/>
    <w:rsid w:val="0084753C"/>
    <w:rsid w:val="008914BA"/>
    <w:rsid w:val="00A97FF1"/>
    <w:rsid w:val="00AB176D"/>
    <w:rsid w:val="00B1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pPr>
      <w:keepNext/>
      <w:framePr w:hSpace="141" w:wrap="around" w:vAnchor="page" w:hAnchor="margin" w:xAlign="center" w:y="2138"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qFormat/>
    <w:pPr>
      <w:keepNext/>
      <w:framePr w:hSpace="141" w:wrap="around" w:vAnchor="page" w:hAnchor="page" w:x="2172" w:y="1675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qFormat/>
    <w:pPr>
      <w:keepNext/>
      <w:framePr w:hSpace="141" w:wrap="around" w:vAnchor="page" w:hAnchor="margin" w:xAlign="center" w:y="2138"/>
      <w:jc w:val="both"/>
      <w:outlineLvl w:val="5"/>
    </w:pPr>
    <w:rPr>
      <w:b/>
      <w:bCs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jc w:val="center"/>
    </w:pPr>
    <w:rPr>
      <w:b/>
      <w:bCs/>
    </w:rPr>
  </w:style>
  <w:style w:type="paragraph" w:styleId="BalonMetni">
    <w:name w:val="Balloon Text"/>
    <w:basedOn w:val="Normal"/>
    <w:semiHidden/>
    <w:rsid w:val="008914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0D7C0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D7C09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0D7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YANDAL DERS PROTOKOL FORMU</vt:lpstr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YANDAL DERS PROTOKOL FORMU</dc:title>
  <dc:creator>s.u</dc:creator>
  <cp:lastModifiedBy>user</cp:lastModifiedBy>
  <cp:revision>2</cp:revision>
  <cp:lastPrinted>2006-09-11T07:48:00Z</cp:lastPrinted>
  <dcterms:created xsi:type="dcterms:W3CDTF">2015-11-04T12:54:00Z</dcterms:created>
  <dcterms:modified xsi:type="dcterms:W3CDTF">2015-11-04T12:54:00Z</dcterms:modified>
</cp:coreProperties>
</file>